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9"/>
        <w:gridCol w:w="846"/>
        <w:gridCol w:w="4961"/>
        <w:gridCol w:w="830"/>
      </w:tblGrid>
      <w:tr w:rsidR="00C25F44" w:rsidRPr="00C25F44" w14:paraId="3C2C29D2" w14:textId="77777777" w:rsidTr="00C113D8">
        <w:trPr>
          <w:trHeight w:val="1135"/>
        </w:trPr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B94"/>
            <w:vAlign w:val="center"/>
          </w:tcPr>
          <w:p w14:paraId="562CAD08" w14:textId="4635391A" w:rsidR="00C233EB" w:rsidRPr="00661852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40"/>
                <w:szCs w:val="32"/>
              </w:rPr>
              <w:t>SHIRE OF MERREDIN</w:t>
            </w:r>
          </w:p>
          <w:p w14:paraId="0AF6E141" w14:textId="681A688B" w:rsidR="00C233EB" w:rsidRPr="00661852" w:rsidRDefault="00C233EB" w:rsidP="00661852">
            <w:pPr>
              <w:jc w:val="center"/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</w:pPr>
            <w:r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 xml:space="preserve">COMMUNITY FUNDING 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GRANT APPLICATION FORM – 20</w:t>
            </w:r>
            <w:r w:rsidR="00AC782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20</w:t>
            </w:r>
            <w:r w:rsidR="006728F7" w:rsidRPr="00661852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/2</w:t>
            </w:r>
            <w:r w:rsidR="00AC7826">
              <w:rPr>
                <w:rFonts w:ascii="LTAroma" w:hAnsi="LTAroma"/>
                <w:b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C25F44" w:rsidRPr="00C25F44" w14:paraId="7B072429" w14:textId="77777777" w:rsidTr="00C113D8">
        <w:tc>
          <w:tcPr>
            <w:tcW w:w="90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4D2167" w14:textId="202FFF9F" w:rsidR="00C233EB" w:rsidRPr="00661852" w:rsidRDefault="00320A14" w:rsidP="00661852">
            <w:pPr>
              <w:jc w:val="center"/>
              <w:rPr>
                <w:rFonts w:ascii="LTAroma" w:hAnsi="LTAroma"/>
                <w:b/>
                <w:color w:val="005A9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Due Date: COB, </w:t>
            </w:r>
            <w:r w:rsidR="001162E6">
              <w:rPr>
                <w:rFonts w:ascii="LTAroma" w:hAnsi="LTAroma"/>
                <w:b/>
                <w:color w:val="005B94"/>
                <w:sz w:val="24"/>
                <w:szCs w:val="24"/>
              </w:rPr>
              <w:t>13</w:t>
            </w:r>
            <w:r w:rsidR="006728F7"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</w:t>
            </w:r>
            <w:bookmarkStart w:id="0" w:name="_GoBack"/>
            <w:r w:rsidR="00AC7826">
              <w:rPr>
                <w:rFonts w:ascii="LTAroma" w:hAnsi="LTAroma"/>
                <w:b/>
                <w:color w:val="005B94"/>
                <w:sz w:val="24"/>
                <w:szCs w:val="24"/>
              </w:rPr>
              <w:t>April</w:t>
            </w:r>
            <w:bookmarkEnd w:id="0"/>
            <w:r w:rsidR="006728F7" w:rsidRPr="00661852">
              <w:rPr>
                <w:rFonts w:ascii="LTAroma" w:hAnsi="LTAroma"/>
                <w:b/>
                <w:color w:val="005B94"/>
                <w:sz w:val="24"/>
                <w:szCs w:val="24"/>
              </w:rPr>
              <w:t xml:space="preserve"> 20</w:t>
            </w:r>
            <w:r w:rsidR="00AC7826">
              <w:rPr>
                <w:rFonts w:ascii="LTAroma" w:hAnsi="LTAroma"/>
                <w:b/>
                <w:color w:val="005B94"/>
                <w:sz w:val="24"/>
                <w:szCs w:val="24"/>
              </w:rPr>
              <w:t>20</w:t>
            </w:r>
          </w:p>
        </w:tc>
      </w:tr>
      <w:tr w:rsidR="00C25F44" w:rsidRPr="00661852" w14:paraId="0FFB7E81" w14:textId="77777777" w:rsidTr="00C14443">
        <w:trPr>
          <w:trHeight w:val="510"/>
        </w:trPr>
        <w:tc>
          <w:tcPr>
            <w:tcW w:w="9016" w:type="dxa"/>
            <w:gridSpan w:val="4"/>
            <w:shd w:val="clear" w:color="auto" w:fill="B5C428"/>
            <w:vAlign w:val="center"/>
          </w:tcPr>
          <w:p w14:paraId="03813C85" w14:textId="77777777" w:rsidR="001531F7" w:rsidRPr="00661852" w:rsidRDefault="001531F7" w:rsidP="00661852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1 – Applicant Information</w:t>
            </w:r>
          </w:p>
        </w:tc>
      </w:tr>
      <w:tr w:rsidR="001531F7" w:rsidRPr="00661852" w14:paraId="75A7D5C7" w14:textId="77777777" w:rsidTr="00C14443">
        <w:tc>
          <w:tcPr>
            <w:tcW w:w="3235" w:type="dxa"/>
            <w:gridSpan w:val="2"/>
          </w:tcPr>
          <w:p w14:paraId="3E30D994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Group/Organisation</w:t>
            </w:r>
          </w:p>
        </w:tc>
        <w:tc>
          <w:tcPr>
            <w:tcW w:w="5781" w:type="dxa"/>
            <w:gridSpan w:val="2"/>
          </w:tcPr>
          <w:p w14:paraId="7317DDE0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5E2A93" w:rsidRPr="00661852" w14:paraId="09D2D606" w14:textId="77777777" w:rsidTr="00C14443">
        <w:trPr>
          <w:trHeight w:val="510"/>
        </w:trPr>
        <w:tc>
          <w:tcPr>
            <w:tcW w:w="9016" w:type="dxa"/>
            <w:gridSpan w:val="4"/>
          </w:tcPr>
          <w:p w14:paraId="42C139CA" w14:textId="77777777" w:rsidR="005E2A93" w:rsidRPr="00661852" w:rsidRDefault="005E2A93" w:rsidP="00661852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233A6DA8" w14:textId="77777777" w:rsidTr="00C14443">
        <w:trPr>
          <w:trHeight w:val="510"/>
        </w:trPr>
        <w:tc>
          <w:tcPr>
            <w:tcW w:w="3235" w:type="dxa"/>
            <w:gridSpan w:val="2"/>
            <w:vAlign w:val="center"/>
          </w:tcPr>
          <w:p w14:paraId="78695D46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Name of Contact Person 1</w:t>
            </w:r>
          </w:p>
        </w:tc>
        <w:tc>
          <w:tcPr>
            <w:tcW w:w="5781" w:type="dxa"/>
            <w:gridSpan w:val="2"/>
          </w:tcPr>
          <w:p w14:paraId="7D2C3000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16F9CF9D" w14:textId="77777777" w:rsidTr="00C14443">
        <w:trPr>
          <w:trHeight w:val="510"/>
        </w:trPr>
        <w:tc>
          <w:tcPr>
            <w:tcW w:w="3235" w:type="dxa"/>
            <w:gridSpan w:val="2"/>
            <w:vAlign w:val="center"/>
          </w:tcPr>
          <w:p w14:paraId="138D910A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Daytime Phone Number</w:t>
            </w:r>
          </w:p>
        </w:tc>
        <w:tc>
          <w:tcPr>
            <w:tcW w:w="5781" w:type="dxa"/>
            <w:gridSpan w:val="2"/>
          </w:tcPr>
          <w:p w14:paraId="3901D94A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425AFAFB" w14:textId="77777777" w:rsidTr="00C14443">
        <w:trPr>
          <w:trHeight w:val="510"/>
        </w:trPr>
        <w:tc>
          <w:tcPr>
            <w:tcW w:w="3235" w:type="dxa"/>
            <w:gridSpan w:val="2"/>
            <w:vAlign w:val="center"/>
          </w:tcPr>
          <w:p w14:paraId="089E8AD0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Mobile Number</w:t>
            </w:r>
          </w:p>
        </w:tc>
        <w:tc>
          <w:tcPr>
            <w:tcW w:w="5781" w:type="dxa"/>
            <w:gridSpan w:val="2"/>
          </w:tcPr>
          <w:p w14:paraId="453FF9B2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76ADBBB3" w14:textId="77777777" w:rsidTr="00C14443">
        <w:trPr>
          <w:trHeight w:val="510"/>
        </w:trPr>
        <w:tc>
          <w:tcPr>
            <w:tcW w:w="3235" w:type="dxa"/>
            <w:gridSpan w:val="2"/>
            <w:vAlign w:val="center"/>
          </w:tcPr>
          <w:p w14:paraId="375B3671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Email Address</w:t>
            </w:r>
          </w:p>
        </w:tc>
        <w:tc>
          <w:tcPr>
            <w:tcW w:w="5781" w:type="dxa"/>
            <w:gridSpan w:val="2"/>
          </w:tcPr>
          <w:p w14:paraId="41445CED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1531F7" w:rsidRPr="00661852" w14:paraId="2B8226C4" w14:textId="77777777" w:rsidTr="00C14443">
        <w:trPr>
          <w:trHeight w:val="510"/>
        </w:trPr>
        <w:tc>
          <w:tcPr>
            <w:tcW w:w="3235" w:type="dxa"/>
            <w:gridSpan w:val="2"/>
            <w:vAlign w:val="center"/>
          </w:tcPr>
          <w:p w14:paraId="0206A66F" w14:textId="77777777" w:rsidR="001531F7" w:rsidRPr="00661852" w:rsidRDefault="001531F7" w:rsidP="00661852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4"/>
                <w:szCs w:val="24"/>
              </w:rPr>
              <w:t>Postal Address</w:t>
            </w:r>
          </w:p>
        </w:tc>
        <w:tc>
          <w:tcPr>
            <w:tcW w:w="5781" w:type="dxa"/>
            <w:gridSpan w:val="2"/>
          </w:tcPr>
          <w:p w14:paraId="542BB316" w14:textId="77777777" w:rsidR="001531F7" w:rsidRPr="00661852" w:rsidRDefault="001531F7" w:rsidP="001531F7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2713B9" w:rsidRPr="00C25F44" w14:paraId="05991FC6" w14:textId="77777777" w:rsidTr="00C14443">
        <w:trPr>
          <w:trHeight w:val="1125"/>
        </w:trPr>
        <w:tc>
          <w:tcPr>
            <w:tcW w:w="9016" w:type="dxa"/>
            <w:gridSpan w:val="4"/>
            <w:shd w:val="clear" w:color="auto" w:fill="B5C428"/>
            <w:vAlign w:val="center"/>
          </w:tcPr>
          <w:p w14:paraId="3B15FA88" w14:textId="77777777" w:rsidR="002713B9" w:rsidRPr="00661852" w:rsidRDefault="002713B9" w:rsidP="00661852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b/>
                <w:color w:val="5E5250"/>
                <w:sz w:val="28"/>
                <w:szCs w:val="24"/>
              </w:rPr>
              <w:t>Section 3 – Strategic Community Plan</w:t>
            </w:r>
          </w:p>
          <w:p w14:paraId="5538F844" w14:textId="77777777" w:rsidR="002713B9" w:rsidRDefault="002713B9" w:rsidP="00995A78">
            <w:pPr>
              <w:jc w:val="center"/>
              <w:rPr>
                <w:b/>
                <w:color w:val="5E5250"/>
                <w:sz w:val="28"/>
                <w:szCs w:val="24"/>
              </w:rPr>
            </w:pP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The community and Council developed the vision and </w:t>
            </w:r>
            <w:r w:rsidR="00992CD0" w:rsidRPr="00661852">
              <w:rPr>
                <w:rFonts w:ascii="LTAroma" w:hAnsi="LTAroma"/>
                <w:i/>
                <w:color w:val="5E5250"/>
                <w:szCs w:val="24"/>
              </w:rPr>
              <w:t xml:space="preserve">key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elements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 Please tick the box that links the proje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ct to the most appropriate key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 xml:space="preserve"> 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 xml:space="preserve">zones and 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element</w:t>
            </w:r>
            <w:r w:rsidR="00995A78">
              <w:rPr>
                <w:rFonts w:ascii="LTAroma" w:hAnsi="LTAroma"/>
                <w:i/>
                <w:color w:val="5E5250"/>
                <w:szCs w:val="24"/>
              </w:rPr>
              <w:t>s</w:t>
            </w:r>
            <w:r w:rsidRPr="00661852">
              <w:rPr>
                <w:rFonts w:ascii="LTAroma" w:hAnsi="LTAroma"/>
                <w:i/>
                <w:color w:val="5E5250"/>
                <w:szCs w:val="24"/>
              </w:rPr>
              <w:t>.</w:t>
            </w:r>
          </w:p>
        </w:tc>
      </w:tr>
      <w:tr w:rsidR="00204606" w:rsidRPr="00C25F44" w14:paraId="78E04E86" w14:textId="77777777" w:rsidTr="00C14443">
        <w:trPr>
          <w:trHeight w:val="510"/>
        </w:trPr>
        <w:tc>
          <w:tcPr>
            <w:tcW w:w="2389" w:type="dxa"/>
            <w:vAlign w:val="center"/>
          </w:tcPr>
          <w:p w14:paraId="5E64A4F4" w14:textId="77777777" w:rsidR="00204606" w:rsidRPr="00CA7386" w:rsidRDefault="00CA738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 Zones</w:t>
            </w:r>
          </w:p>
        </w:tc>
        <w:tc>
          <w:tcPr>
            <w:tcW w:w="5807" w:type="dxa"/>
            <w:gridSpan w:val="2"/>
            <w:vAlign w:val="center"/>
          </w:tcPr>
          <w:p w14:paraId="5618FD0E" w14:textId="77777777" w:rsidR="00204606" w:rsidRPr="00CA7386" w:rsidRDefault="00995A78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Key</w:t>
            </w:r>
            <w:r w:rsidR="00CA7386">
              <w:rPr>
                <w:rFonts w:ascii="LTAroma" w:hAnsi="LTAroma"/>
                <w:b/>
                <w:color w:val="5E5250"/>
                <w:sz w:val="24"/>
                <w:szCs w:val="24"/>
              </w:rPr>
              <w:t xml:space="preserve"> </w:t>
            </w:r>
            <w:r>
              <w:rPr>
                <w:rFonts w:ascii="LTAroma" w:hAnsi="LTAroma"/>
                <w:b/>
                <w:color w:val="5E5250"/>
                <w:sz w:val="24"/>
                <w:szCs w:val="24"/>
              </w:rPr>
              <w:t>Element</w:t>
            </w:r>
          </w:p>
        </w:tc>
        <w:tc>
          <w:tcPr>
            <w:tcW w:w="820" w:type="dxa"/>
            <w:vAlign w:val="center"/>
          </w:tcPr>
          <w:p w14:paraId="17B0E8D1" w14:textId="77777777" w:rsidR="00204606" w:rsidRPr="00CA7386" w:rsidRDefault="00204606" w:rsidP="00CA7386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4"/>
                <w:szCs w:val="24"/>
              </w:rPr>
              <w:t>Tick</w:t>
            </w:r>
          </w:p>
        </w:tc>
      </w:tr>
      <w:tr w:rsidR="00204606" w:rsidRPr="00C25F44" w14:paraId="02277D2A" w14:textId="77777777" w:rsidTr="00C14443">
        <w:tc>
          <w:tcPr>
            <w:tcW w:w="2389" w:type="dxa"/>
          </w:tcPr>
          <w:p w14:paraId="50315826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1</w:t>
            </w:r>
          </w:p>
          <w:p w14:paraId="100F922F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Community &amp; Culture</w:t>
            </w:r>
          </w:p>
        </w:tc>
        <w:tc>
          <w:tcPr>
            <w:tcW w:w="5807" w:type="dxa"/>
            <w:gridSpan w:val="2"/>
          </w:tcPr>
          <w:p w14:paraId="4067C986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rich in cultural diversity, performing and fine arts and a variety of sports available for both residents and visitors.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3940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8AAF936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C25F44" w14:paraId="1313E87C" w14:textId="77777777" w:rsidTr="00C14443">
        <w:trPr>
          <w:trHeight w:val="58"/>
        </w:trPr>
        <w:tc>
          <w:tcPr>
            <w:tcW w:w="2389" w:type="dxa"/>
          </w:tcPr>
          <w:p w14:paraId="3FF960FE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2</w:t>
            </w:r>
          </w:p>
          <w:p w14:paraId="5D0AB49C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Economy &amp; Growth</w:t>
            </w:r>
          </w:p>
        </w:tc>
        <w:tc>
          <w:tcPr>
            <w:tcW w:w="5807" w:type="dxa"/>
            <w:gridSpan w:val="2"/>
          </w:tcPr>
          <w:p w14:paraId="7EBFA853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seeks new opportunities for growth and strives to develop a rich and multifaceted economy.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0171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19A96853" w14:textId="77777777" w:rsidR="00204606" w:rsidRPr="00CA7386" w:rsidRDefault="002713B9" w:rsidP="00204606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3DC4C507" w14:textId="77777777" w:rsidTr="00C14443">
        <w:trPr>
          <w:trHeight w:val="58"/>
        </w:trPr>
        <w:tc>
          <w:tcPr>
            <w:tcW w:w="2389" w:type="dxa"/>
          </w:tcPr>
          <w:p w14:paraId="7DCA9697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3</w:t>
            </w:r>
          </w:p>
          <w:p w14:paraId="60000BE0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Environment &amp; Sustainability</w:t>
            </w:r>
          </w:p>
        </w:tc>
        <w:tc>
          <w:tcPr>
            <w:tcW w:w="5807" w:type="dxa"/>
            <w:gridSpan w:val="2"/>
          </w:tcPr>
          <w:p w14:paraId="7CD4754D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values the preservation of the natural environment and researches and implements practices to ensure sustainability.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53546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DA4FE82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04606" w:rsidRPr="00204606" w14:paraId="0B2132B9" w14:textId="77777777" w:rsidTr="00C14443">
        <w:trPr>
          <w:trHeight w:val="58"/>
        </w:trPr>
        <w:tc>
          <w:tcPr>
            <w:tcW w:w="2389" w:type="dxa"/>
          </w:tcPr>
          <w:p w14:paraId="40C76480" w14:textId="77777777" w:rsidR="00204606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Key Zone 4 </w:t>
            </w:r>
          </w:p>
          <w:p w14:paraId="3C675CDD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Communication &amp; Leadership</w:t>
            </w:r>
          </w:p>
        </w:tc>
        <w:tc>
          <w:tcPr>
            <w:tcW w:w="5807" w:type="dxa"/>
            <w:gridSpan w:val="2"/>
          </w:tcPr>
          <w:p w14:paraId="6462665F" w14:textId="77777777" w:rsidR="00204606" w:rsidRPr="00CA7386" w:rsidRDefault="00992CD0" w:rsidP="00993C09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Council engages with its Community and leads by example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1291707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2DFE2D6B" w14:textId="77777777" w:rsidR="00204606" w:rsidRPr="00CA7386" w:rsidRDefault="002713B9" w:rsidP="00993C09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14:paraId="6EBE87B9" w14:textId="77777777" w:rsidTr="00C14443">
        <w:tc>
          <w:tcPr>
            <w:tcW w:w="2389" w:type="dxa"/>
          </w:tcPr>
          <w:p w14:paraId="13A39650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5</w:t>
            </w:r>
          </w:p>
          <w:p w14:paraId="05CA29E6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Places &amp; Spaces</w:t>
            </w:r>
          </w:p>
        </w:tc>
        <w:tc>
          <w:tcPr>
            <w:tcW w:w="5807" w:type="dxa"/>
            <w:gridSpan w:val="2"/>
          </w:tcPr>
          <w:p w14:paraId="37B5FDD3" w14:textId="18563FBD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is an attractive regional town that creates opportunities for residents and visitors to enjoy its many attractions.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70106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BD75401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92CD0" w:rsidRPr="00204606" w14:paraId="2A3D21F4" w14:textId="77777777" w:rsidTr="00C14443">
        <w:trPr>
          <w:trHeight w:val="58"/>
        </w:trPr>
        <w:tc>
          <w:tcPr>
            <w:tcW w:w="2389" w:type="dxa"/>
          </w:tcPr>
          <w:p w14:paraId="1E69AA7D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Key Zone 6</w:t>
            </w:r>
          </w:p>
          <w:p w14:paraId="56BE2EA3" w14:textId="77777777" w:rsidR="00992CD0" w:rsidRPr="00CA7386" w:rsidRDefault="00992CD0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Transport &amp; Networks</w:t>
            </w:r>
          </w:p>
        </w:tc>
        <w:tc>
          <w:tcPr>
            <w:tcW w:w="5807" w:type="dxa"/>
            <w:gridSpan w:val="2"/>
          </w:tcPr>
          <w:p w14:paraId="59100A04" w14:textId="77777777" w:rsidR="00992CD0" w:rsidRPr="00CA7386" w:rsidRDefault="00992CD0" w:rsidP="00082BBE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Merredin provides transport networks that connects it locally, nationally and internationally.</w:t>
            </w:r>
          </w:p>
        </w:tc>
        <w:sdt>
          <w:sdtPr>
            <w:rPr>
              <w:rFonts w:ascii="LTAroma" w:hAnsi="LTAroma"/>
              <w:color w:val="5E5250"/>
              <w:sz w:val="24"/>
              <w:szCs w:val="24"/>
            </w:rPr>
            <w:id w:val="-17650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5D1D62" w14:textId="77777777" w:rsidR="00992CD0" w:rsidRPr="00CA7386" w:rsidRDefault="00992CD0" w:rsidP="00082BBE">
                <w:pPr>
                  <w:jc w:val="center"/>
                  <w:rPr>
                    <w:rFonts w:ascii="LTAroma" w:hAnsi="LTAroma"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64C4FF5" w14:textId="77777777" w:rsidR="00CA7386" w:rsidRDefault="00CA7386" w:rsidP="001531F7">
      <w:pPr>
        <w:jc w:val="both"/>
        <w:rPr>
          <w:b/>
          <w:color w:val="5E5250"/>
          <w:sz w:val="24"/>
          <w:szCs w:val="24"/>
        </w:rPr>
      </w:pPr>
    </w:p>
    <w:p w14:paraId="099EB9C9" w14:textId="72E9280B" w:rsidR="00CA7386" w:rsidRDefault="00CA7386">
      <w:pPr>
        <w:rPr>
          <w:b/>
          <w:color w:val="5E5250"/>
          <w:sz w:val="24"/>
          <w:szCs w:val="24"/>
        </w:rPr>
      </w:pPr>
    </w:p>
    <w:p w14:paraId="75B21CAA" w14:textId="0598E83E" w:rsidR="00173D5B" w:rsidRDefault="00173D5B">
      <w:pPr>
        <w:rPr>
          <w:b/>
          <w:color w:val="5E5250"/>
          <w:sz w:val="24"/>
          <w:szCs w:val="24"/>
        </w:rPr>
      </w:pPr>
    </w:p>
    <w:p w14:paraId="561239C9" w14:textId="77777777" w:rsidR="00C113D8" w:rsidRPr="00173D5B" w:rsidRDefault="00C113D8">
      <w:pPr>
        <w:rPr>
          <w:b/>
          <w:color w:val="5E525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5"/>
        <w:gridCol w:w="841"/>
      </w:tblGrid>
      <w:tr w:rsidR="00C25F44" w:rsidRPr="00C25F44" w14:paraId="15EF1D41" w14:textId="77777777" w:rsidTr="009B1E6F">
        <w:trPr>
          <w:trHeight w:val="433"/>
        </w:trPr>
        <w:tc>
          <w:tcPr>
            <w:tcW w:w="9180" w:type="dxa"/>
            <w:gridSpan w:val="2"/>
            <w:shd w:val="clear" w:color="auto" w:fill="B5C428"/>
            <w:vAlign w:val="center"/>
          </w:tcPr>
          <w:p w14:paraId="2949F956" w14:textId="77777777" w:rsidR="006116AC" w:rsidRPr="00CA7386" w:rsidRDefault="00302851" w:rsidP="00CA7386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lastRenderedPageBreak/>
              <w:t>Section 5</w:t>
            </w:r>
            <w:r w:rsidR="00C25F44" w:rsidRPr="00CA7386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Checklist</w:t>
            </w:r>
          </w:p>
        </w:tc>
      </w:tr>
      <w:tr w:rsidR="006116AC" w:rsidRPr="00C25F44" w14:paraId="516985A4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11420542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Proof of Incorporation (either applicant or 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auspicing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 xml:space="preserve"> organisation)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410852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CD062C2" w14:textId="37A049D2" w:rsidR="006116AC" w:rsidRPr="00CA7386" w:rsidRDefault="007A1E66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4140515C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5838C443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ABN details provided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61636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4CE1675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5C9D34C4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5B7DFB81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Public Liability – Certificate of Currency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81895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B266FD7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5EE5D1F2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15FE1CBF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Previous year’s audited financial statements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68363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0A1812F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3DD1E090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1B42401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Two written quotes for works/services attached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73598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6D61433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37BBB927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7A0CDB4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Minutes of meeting where this application was approved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42795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F00409E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47BBE1AC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37BAD925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Supporting documents attached (</w:t>
            </w:r>
            <w:proofErr w:type="spellStart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ie</w:t>
            </w:r>
            <w:proofErr w:type="spellEnd"/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. letters of support)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65472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294154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6A7EF02A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0DCD5921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Application has been signed by an authorised person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141780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9E11212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116AC" w:rsidRPr="00C25F44" w14:paraId="200FAC16" w14:textId="77777777" w:rsidTr="00CA7386">
        <w:trPr>
          <w:trHeight w:val="510"/>
        </w:trPr>
        <w:tc>
          <w:tcPr>
            <w:tcW w:w="8330" w:type="dxa"/>
            <w:vAlign w:val="center"/>
          </w:tcPr>
          <w:p w14:paraId="22D05ADE" w14:textId="77777777" w:rsidR="006116AC" w:rsidRPr="00CA7386" w:rsidRDefault="006116AC" w:rsidP="00CA7386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CA7386">
              <w:rPr>
                <w:rFonts w:ascii="LTAroma" w:hAnsi="LTAroma"/>
                <w:color w:val="5E5250"/>
                <w:sz w:val="24"/>
                <w:szCs w:val="24"/>
              </w:rPr>
              <w:t>Any other supporting documentation is attached (if applicable)</w:t>
            </w:r>
          </w:p>
        </w:tc>
        <w:sdt>
          <w:sdtPr>
            <w:rPr>
              <w:rFonts w:ascii="LTAroma" w:hAnsi="LTAroma"/>
              <w:b/>
              <w:color w:val="5E5250"/>
              <w:sz w:val="24"/>
              <w:szCs w:val="24"/>
            </w:rPr>
            <w:id w:val="-102809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E3AC7CC" w14:textId="77777777" w:rsidR="006116AC" w:rsidRPr="00CA7386" w:rsidRDefault="002713B9" w:rsidP="00CA7386">
                <w:pPr>
                  <w:jc w:val="center"/>
                  <w:rPr>
                    <w:rFonts w:ascii="LTAroma" w:hAnsi="LTAroma"/>
                    <w:b/>
                    <w:color w:val="5E5250"/>
                    <w:sz w:val="24"/>
                    <w:szCs w:val="24"/>
                  </w:rPr>
                </w:pPr>
                <w:r w:rsidRPr="00CA7386">
                  <w:rPr>
                    <w:rFonts w:ascii="MS Gothic" w:eastAsia="MS Gothic" w:hAnsi="MS Gothic" w:cs="MS Gothic" w:hint="eastAsia"/>
                    <w:b/>
                    <w:color w:val="5E5250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14498CB4" w14:textId="77777777" w:rsidR="00DC47CB" w:rsidRPr="003A5486" w:rsidRDefault="00DC47CB">
      <w:pPr>
        <w:rPr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731"/>
        <w:gridCol w:w="1117"/>
        <w:gridCol w:w="1246"/>
        <w:gridCol w:w="1941"/>
        <w:gridCol w:w="986"/>
      </w:tblGrid>
      <w:tr w:rsidR="00C25F44" w:rsidRPr="00DC47CB" w14:paraId="7E8A7394" w14:textId="77777777" w:rsidTr="00AF3AFB">
        <w:trPr>
          <w:trHeight w:val="682"/>
        </w:trPr>
        <w:tc>
          <w:tcPr>
            <w:tcW w:w="9185" w:type="dxa"/>
            <w:gridSpan w:val="5"/>
            <w:tcBorders>
              <w:top w:val="single" w:sz="4" w:space="0" w:color="auto"/>
            </w:tcBorders>
            <w:shd w:val="clear" w:color="auto" w:fill="B5C428"/>
            <w:vAlign w:val="center"/>
          </w:tcPr>
          <w:p w14:paraId="64A79E85" w14:textId="77777777" w:rsidR="00BC11A7" w:rsidRPr="00DC47CB" w:rsidRDefault="00302851" w:rsidP="00DC47CB">
            <w:pPr>
              <w:jc w:val="center"/>
              <w:rPr>
                <w:rFonts w:ascii="LTAroma" w:hAnsi="LTAroma"/>
                <w:b/>
                <w:color w:val="5E5250"/>
                <w:sz w:val="28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t>Section 8</w:t>
            </w:r>
            <w:r w:rsidR="00BC11A7" w:rsidRPr="00DC47CB">
              <w:rPr>
                <w:rFonts w:ascii="LTAroma" w:hAnsi="LTAroma"/>
                <w:b/>
                <w:color w:val="5E5250"/>
                <w:sz w:val="28"/>
                <w:szCs w:val="24"/>
              </w:rPr>
              <w:t xml:space="preserve"> – Shire of Merredin Checklist</w:t>
            </w:r>
          </w:p>
          <w:p w14:paraId="0D7938F3" w14:textId="77777777" w:rsidR="00BC11A7" w:rsidRPr="00DC47CB" w:rsidRDefault="00BC11A7" w:rsidP="00DC47CB">
            <w:pPr>
              <w:jc w:val="center"/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(Office use only)</w:t>
            </w:r>
          </w:p>
        </w:tc>
      </w:tr>
      <w:tr w:rsidR="00C25F44" w:rsidRPr="00DC47CB" w14:paraId="15916AF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2080E28A" w14:textId="77777777" w:rsidR="00BC11A7" w:rsidRPr="00DC47CB" w:rsidRDefault="00BC11A7" w:rsidP="00DC47CB">
            <w:pPr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Task</w:t>
            </w:r>
          </w:p>
        </w:tc>
        <w:tc>
          <w:tcPr>
            <w:tcW w:w="1134" w:type="dxa"/>
            <w:vAlign w:val="center"/>
          </w:tcPr>
          <w:p w14:paraId="0B7F7FA9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Date</w:t>
            </w:r>
          </w:p>
        </w:tc>
        <w:tc>
          <w:tcPr>
            <w:tcW w:w="1276" w:type="dxa"/>
            <w:vAlign w:val="center"/>
          </w:tcPr>
          <w:p w14:paraId="35511A5C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File #</w:t>
            </w:r>
          </w:p>
        </w:tc>
        <w:tc>
          <w:tcPr>
            <w:tcW w:w="1984" w:type="dxa"/>
            <w:vAlign w:val="center"/>
          </w:tcPr>
          <w:p w14:paraId="036D1C75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Officer</w:t>
            </w:r>
          </w:p>
        </w:tc>
        <w:tc>
          <w:tcPr>
            <w:tcW w:w="992" w:type="dxa"/>
            <w:vAlign w:val="center"/>
          </w:tcPr>
          <w:p w14:paraId="0BE9709A" w14:textId="77777777" w:rsidR="00BC11A7" w:rsidRPr="00DC47CB" w:rsidRDefault="00BC11A7" w:rsidP="00DC47CB">
            <w:pPr>
              <w:jc w:val="center"/>
              <w:rPr>
                <w:rFonts w:ascii="LTAroma" w:hAnsi="LTAroma"/>
                <w:b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b/>
                <w:color w:val="5E5250"/>
                <w:sz w:val="24"/>
                <w:szCs w:val="24"/>
              </w:rPr>
              <w:t>Initial</w:t>
            </w:r>
          </w:p>
        </w:tc>
      </w:tr>
      <w:tr w:rsidR="00C25F44" w:rsidRPr="00DC47CB" w14:paraId="43B6D827" w14:textId="77777777" w:rsidTr="00AF3AFB">
        <w:trPr>
          <w:trHeight w:val="447"/>
        </w:trPr>
        <w:tc>
          <w:tcPr>
            <w:tcW w:w="3799" w:type="dxa"/>
            <w:vAlign w:val="center"/>
          </w:tcPr>
          <w:p w14:paraId="06C21161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received</w:t>
            </w:r>
          </w:p>
        </w:tc>
        <w:tc>
          <w:tcPr>
            <w:tcW w:w="1134" w:type="dxa"/>
            <w:vAlign w:val="center"/>
          </w:tcPr>
          <w:p w14:paraId="5E2162D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D8EF0D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579A9E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37185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2EE45F7B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588F2C07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– written acknowledgement</w:t>
            </w:r>
          </w:p>
        </w:tc>
        <w:tc>
          <w:tcPr>
            <w:tcW w:w="1134" w:type="dxa"/>
            <w:vAlign w:val="center"/>
          </w:tcPr>
          <w:p w14:paraId="0798FCE9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2B2D7F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7D131C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B531F4C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C95BF84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A2FC65B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evaluated</w:t>
            </w:r>
          </w:p>
        </w:tc>
        <w:tc>
          <w:tcPr>
            <w:tcW w:w="1134" w:type="dxa"/>
            <w:vAlign w:val="center"/>
          </w:tcPr>
          <w:p w14:paraId="65D94E46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9CBCA1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3FD473B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6A254A3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3C6789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57E0FDAC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Application presented to Council</w:t>
            </w:r>
          </w:p>
        </w:tc>
        <w:tc>
          <w:tcPr>
            <w:tcW w:w="1134" w:type="dxa"/>
            <w:vAlign w:val="center"/>
          </w:tcPr>
          <w:p w14:paraId="6D709DB4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5EE3A7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502874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2CB91D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101C070E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300DC1E1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Applicant notified of outcome</w:t>
            </w:r>
          </w:p>
        </w:tc>
        <w:tc>
          <w:tcPr>
            <w:tcW w:w="1134" w:type="dxa"/>
            <w:vAlign w:val="center"/>
          </w:tcPr>
          <w:p w14:paraId="1AD399FA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C6B901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B42325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B51CBC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23E3C4DA" w14:textId="77777777" w:rsidTr="00AF3AFB">
        <w:trPr>
          <w:trHeight w:val="487"/>
        </w:trPr>
        <w:tc>
          <w:tcPr>
            <w:tcW w:w="3799" w:type="dxa"/>
            <w:vAlign w:val="center"/>
          </w:tcPr>
          <w:p w14:paraId="1E4764C0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Media Release (if applicable)</w:t>
            </w:r>
          </w:p>
        </w:tc>
        <w:tc>
          <w:tcPr>
            <w:tcW w:w="1134" w:type="dxa"/>
            <w:vAlign w:val="center"/>
          </w:tcPr>
          <w:p w14:paraId="33F0EA39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5669B2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219519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561CC34" w14:textId="77777777" w:rsidR="00BC11A7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50451314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7403B07D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conditions adhered to</w:t>
            </w:r>
          </w:p>
        </w:tc>
        <w:tc>
          <w:tcPr>
            <w:tcW w:w="1134" w:type="dxa"/>
          </w:tcPr>
          <w:p w14:paraId="4C96AEAF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B85267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3E29A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D115FA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A688A6C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4F9B864" w14:textId="77777777" w:rsidR="003651C6" w:rsidRP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Project/activity promoted</w:t>
            </w:r>
          </w:p>
        </w:tc>
        <w:tc>
          <w:tcPr>
            <w:tcW w:w="1134" w:type="dxa"/>
          </w:tcPr>
          <w:p w14:paraId="7B238ACC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90B656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3AFCF64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B41A7A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4D2E3C2B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67930B60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submitted</w:t>
            </w:r>
          </w:p>
        </w:tc>
        <w:tc>
          <w:tcPr>
            <w:tcW w:w="1134" w:type="dxa"/>
          </w:tcPr>
          <w:p w14:paraId="0F28604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026E0B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446533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EB4120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02CD2554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01C72BC5" w14:textId="77777777" w:rsidR="003651C6" w:rsidRPr="00DC47CB" w:rsidRDefault="00DC47CB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>
              <w:rPr>
                <w:rFonts w:ascii="LTAroma" w:hAnsi="LTAroma"/>
                <w:color w:val="5E5250"/>
                <w:sz w:val="24"/>
                <w:szCs w:val="24"/>
              </w:rPr>
              <w:t>Project and</w:t>
            </w:r>
            <w:r w:rsidR="003651C6"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 financial report provided to Council</w:t>
            </w:r>
          </w:p>
        </w:tc>
        <w:tc>
          <w:tcPr>
            <w:tcW w:w="1134" w:type="dxa"/>
          </w:tcPr>
          <w:p w14:paraId="50E6D87E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0C2EE5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56FDEDC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C56553" w14:textId="77777777" w:rsidR="003651C6" w:rsidRPr="00DC47CB" w:rsidRDefault="003651C6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650C3091" w14:textId="77777777" w:rsidTr="00AF3AFB">
        <w:trPr>
          <w:trHeight w:val="457"/>
        </w:trPr>
        <w:tc>
          <w:tcPr>
            <w:tcW w:w="3799" w:type="dxa"/>
            <w:vAlign w:val="center"/>
          </w:tcPr>
          <w:p w14:paraId="131DCAE1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received</w:t>
            </w:r>
          </w:p>
        </w:tc>
        <w:tc>
          <w:tcPr>
            <w:tcW w:w="1134" w:type="dxa"/>
          </w:tcPr>
          <w:p w14:paraId="78FCD887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70BAC21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D735D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3980BA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CA66146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1FB01214" w14:textId="77777777" w:rsidR="003651C6" w:rsidRPr="00DC47CB" w:rsidRDefault="00BC11A7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>Invoice paid</w:t>
            </w:r>
          </w:p>
        </w:tc>
        <w:tc>
          <w:tcPr>
            <w:tcW w:w="1134" w:type="dxa"/>
          </w:tcPr>
          <w:p w14:paraId="40B25638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A26ABA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E526E1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116041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  <w:tr w:rsidR="00C25F44" w:rsidRPr="00DC47CB" w14:paraId="365A946D" w14:textId="77777777" w:rsidTr="00DC47CB">
        <w:trPr>
          <w:trHeight w:val="510"/>
        </w:trPr>
        <w:tc>
          <w:tcPr>
            <w:tcW w:w="3799" w:type="dxa"/>
            <w:vAlign w:val="center"/>
          </w:tcPr>
          <w:p w14:paraId="55EE9518" w14:textId="77777777" w:rsidR="00DC47CB" w:rsidRDefault="003651C6" w:rsidP="00DC47CB">
            <w:pPr>
              <w:rPr>
                <w:rFonts w:ascii="LTAroma" w:hAnsi="LTAroma"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color w:val="5E5250"/>
                <w:sz w:val="24"/>
                <w:szCs w:val="24"/>
              </w:rPr>
              <w:t xml:space="preserve">Unspent funds returned </w:t>
            </w:r>
          </w:p>
          <w:p w14:paraId="3CDA8B51" w14:textId="77777777" w:rsidR="003651C6" w:rsidRPr="00DC47CB" w:rsidRDefault="003651C6" w:rsidP="00DC47CB">
            <w:pPr>
              <w:rPr>
                <w:rFonts w:ascii="LTAroma" w:hAnsi="LTAroma"/>
                <w:i/>
                <w:color w:val="5E5250"/>
                <w:sz w:val="24"/>
                <w:szCs w:val="24"/>
              </w:rPr>
            </w:pPr>
            <w:r w:rsidRPr="00DC47CB">
              <w:rPr>
                <w:rFonts w:ascii="LTAroma" w:hAnsi="LTAroma"/>
                <w:i/>
                <w:color w:val="5E5250"/>
                <w:sz w:val="20"/>
                <w:szCs w:val="24"/>
              </w:rPr>
              <w:t>(if applicable)</w:t>
            </w:r>
          </w:p>
        </w:tc>
        <w:tc>
          <w:tcPr>
            <w:tcW w:w="1134" w:type="dxa"/>
          </w:tcPr>
          <w:p w14:paraId="271F74D9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D27B2D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1CC5F17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  <w:tc>
          <w:tcPr>
            <w:tcW w:w="992" w:type="dxa"/>
          </w:tcPr>
          <w:p w14:paraId="0868C502" w14:textId="77777777" w:rsidR="00BC11A7" w:rsidRPr="00DC47CB" w:rsidRDefault="00BC11A7" w:rsidP="009D626C">
            <w:pPr>
              <w:jc w:val="both"/>
              <w:rPr>
                <w:rFonts w:ascii="LTAroma" w:hAnsi="LTAroma"/>
                <w:color w:val="5E5250"/>
                <w:sz w:val="24"/>
                <w:szCs w:val="24"/>
              </w:rPr>
            </w:pPr>
          </w:p>
        </w:tc>
      </w:tr>
    </w:tbl>
    <w:p w14:paraId="6A71C919" w14:textId="76406D56" w:rsidR="00173D5B" w:rsidRPr="003A5486" w:rsidRDefault="00173D5B" w:rsidP="00C113D8">
      <w:pPr>
        <w:tabs>
          <w:tab w:val="left" w:pos="1755"/>
        </w:tabs>
        <w:rPr>
          <w:sz w:val="8"/>
          <w:szCs w:val="8"/>
        </w:rPr>
      </w:pPr>
    </w:p>
    <w:sectPr w:rsidR="00173D5B" w:rsidRPr="003A5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5BCF8" w14:textId="77777777" w:rsidR="008810B1" w:rsidRDefault="008810B1" w:rsidP="005E2A93">
      <w:r>
        <w:separator/>
      </w:r>
    </w:p>
  </w:endnote>
  <w:endnote w:type="continuationSeparator" w:id="0">
    <w:p w14:paraId="66328F6F" w14:textId="77777777" w:rsidR="008810B1" w:rsidRDefault="008810B1" w:rsidP="005E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TAroma">
    <w:altName w:val="Bell MT"/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A5E5A" w14:textId="77777777" w:rsidR="00173D5B" w:rsidRDefault="00173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632F" w14:textId="4A140557" w:rsidR="00E50254" w:rsidRPr="00661852" w:rsidRDefault="00661852" w:rsidP="00661852">
    <w:pPr>
      <w:pStyle w:val="Footer"/>
      <w:rPr>
        <w:rFonts w:ascii="LTAroma" w:hAnsi="LTAroma"/>
        <w:sz w:val="16"/>
      </w:rPr>
    </w:pPr>
    <w:r>
      <w:rPr>
        <w:rFonts w:ascii="LTAroma" w:hAnsi="LTAroma"/>
        <w:sz w:val="16"/>
      </w:rPr>
      <w:t xml:space="preserve">Shire of </w:t>
    </w:r>
    <w:proofErr w:type="gramStart"/>
    <w:r>
      <w:rPr>
        <w:rFonts w:ascii="LTAroma" w:hAnsi="LTAroma"/>
        <w:sz w:val="16"/>
      </w:rPr>
      <w:t>Merredin  |</w:t>
    </w:r>
    <w:proofErr w:type="gramEnd"/>
    <w:r>
      <w:rPr>
        <w:rFonts w:ascii="LTAroma" w:hAnsi="LTAroma"/>
        <w:sz w:val="16"/>
      </w:rPr>
      <w:t xml:space="preserve">  </w:t>
    </w:r>
    <w:r w:rsidRPr="00661852">
      <w:rPr>
        <w:rFonts w:ascii="LTAroma" w:hAnsi="LTAroma"/>
        <w:b/>
        <w:color w:val="005B94"/>
        <w:sz w:val="16"/>
      </w:rPr>
      <w:t>Community Funding Grant Application Form 20</w:t>
    </w:r>
    <w:r w:rsidR="00AC7826">
      <w:rPr>
        <w:rFonts w:ascii="LTAroma" w:hAnsi="LTAroma"/>
        <w:b/>
        <w:color w:val="005B94"/>
        <w:sz w:val="16"/>
      </w:rPr>
      <w:t>20</w:t>
    </w:r>
    <w:r w:rsidRPr="00661852">
      <w:rPr>
        <w:rFonts w:ascii="LTAroma" w:hAnsi="LTAroma"/>
        <w:b/>
        <w:color w:val="005B94"/>
        <w:sz w:val="16"/>
      </w:rPr>
      <w:t>/2</w:t>
    </w:r>
    <w:r w:rsidR="00AC7826">
      <w:rPr>
        <w:rFonts w:ascii="LTAroma" w:hAnsi="LTAroma"/>
        <w:b/>
        <w:color w:val="005B94"/>
        <w:sz w:val="16"/>
      </w:rPr>
      <w:t>1</w:t>
    </w:r>
    <w:r>
      <w:tab/>
    </w:r>
    <w:r w:rsidRPr="00661852">
      <w:rPr>
        <w:rFonts w:ascii="LTAroma" w:hAnsi="LTAroma"/>
        <w:sz w:val="16"/>
      </w:rPr>
      <w:t xml:space="preserve">Page </w:t>
    </w:r>
    <w:sdt>
      <w:sdtPr>
        <w:rPr>
          <w:rFonts w:ascii="LTAroma" w:hAnsi="LTAroma"/>
          <w:sz w:val="16"/>
        </w:rPr>
        <w:id w:val="1296722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61852">
          <w:rPr>
            <w:rFonts w:ascii="LTAroma" w:hAnsi="LTAroma"/>
            <w:sz w:val="16"/>
          </w:rPr>
          <w:fldChar w:fldCharType="begin"/>
        </w:r>
        <w:r w:rsidRPr="00661852">
          <w:rPr>
            <w:rFonts w:ascii="LTAroma" w:hAnsi="LTAroma"/>
            <w:sz w:val="16"/>
          </w:rPr>
          <w:instrText xml:space="preserve"> PAGE   \* MERGEFORMAT </w:instrText>
        </w:r>
        <w:r w:rsidRPr="00661852">
          <w:rPr>
            <w:rFonts w:ascii="LTAroma" w:hAnsi="LTAroma"/>
            <w:sz w:val="16"/>
          </w:rPr>
          <w:fldChar w:fldCharType="separate"/>
        </w:r>
        <w:r w:rsidR="00C14443">
          <w:rPr>
            <w:rFonts w:ascii="LTAroma" w:hAnsi="LTAroma"/>
            <w:noProof/>
            <w:sz w:val="16"/>
          </w:rPr>
          <w:t>1</w:t>
        </w:r>
        <w:r w:rsidRPr="00661852">
          <w:rPr>
            <w:rFonts w:ascii="LTAroma" w:hAnsi="LTAroma"/>
            <w:noProof/>
            <w:sz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5E7B" w14:textId="77777777" w:rsidR="00173D5B" w:rsidRDefault="00173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BC00" w14:textId="77777777" w:rsidR="008810B1" w:rsidRDefault="008810B1" w:rsidP="005E2A93">
      <w:r>
        <w:separator/>
      </w:r>
    </w:p>
  </w:footnote>
  <w:footnote w:type="continuationSeparator" w:id="0">
    <w:p w14:paraId="2E34F305" w14:textId="77777777" w:rsidR="008810B1" w:rsidRDefault="008810B1" w:rsidP="005E2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E980" w14:textId="77777777" w:rsidR="00173D5B" w:rsidRDefault="00173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D286E" w14:textId="62CF5844" w:rsidR="00E50254" w:rsidRDefault="009B1E6F">
    <w:pPr>
      <w:pStyle w:val="Header"/>
    </w:pPr>
    <w:r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60288" behindDoc="1" locked="0" layoutInCell="1" allowOverlap="1" wp14:anchorId="729A0DFB" wp14:editId="4DB05001">
          <wp:simplePos x="0" y="0"/>
          <wp:positionH relativeFrom="column">
            <wp:posOffset>-4891792</wp:posOffset>
          </wp:positionH>
          <wp:positionV relativeFrom="paragraph">
            <wp:posOffset>882015</wp:posOffset>
          </wp:positionV>
          <wp:extent cx="9044940" cy="8780386"/>
          <wp:effectExtent l="0" t="0" r="381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4940" cy="8780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1852">
      <w:rPr>
        <w:b/>
        <w:noProof/>
        <w:sz w:val="28"/>
        <w:szCs w:val="28"/>
        <w:lang w:eastAsia="en-AU"/>
      </w:rPr>
      <w:drawing>
        <wp:anchor distT="0" distB="0" distL="114300" distR="114300" simplePos="0" relativeHeight="251659264" behindDoc="1" locked="0" layoutInCell="1" allowOverlap="1" wp14:anchorId="1F628C4F" wp14:editId="60EEFAAF">
          <wp:simplePos x="0" y="0"/>
          <wp:positionH relativeFrom="column">
            <wp:posOffset>4305300</wp:posOffset>
          </wp:positionH>
          <wp:positionV relativeFrom="paragraph">
            <wp:posOffset>-190500</wp:posOffset>
          </wp:positionV>
          <wp:extent cx="1432560" cy="525780"/>
          <wp:effectExtent l="0" t="0" r="0" b="7620"/>
          <wp:wrapThrough wrapText="bothSides">
            <wp:wrapPolygon edited="0">
              <wp:start x="0" y="0"/>
              <wp:lineTo x="0" y="21130"/>
              <wp:lineTo x="21255" y="21130"/>
              <wp:lineTo x="2125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redin (2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560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01ABA" w14:textId="77777777" w:rsidR="00173D5B" w:rsidRDefault="00173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022E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B55D79"/>
    <w:multiLevelType w:val="hybridMultilevel"/>
    <w:tmpl w:val="594295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7FB1"/>
    <w:multiLevelType w:val="hybridMultilevel"/>
    <w:tmpl w:val="AD2882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1F7"/>
    <w:rsid w:val="001162E6"/>
    <w:rsid w:val="001531F7"/>
    <w:rsid w:val="00173D5B"/>
    <w:rsid w:val="00184ADC"/>
    <w:rsid w:val="00204606"/>
    <w:rsid w:val="002713B9"/>
    <w:rsid w:val="002E04BE"/>
    <w:rsid w:val="00302851"/>
    <w:rsid w:val="00320A14"/>
    <w:rsid w:val="003651C6"/>
    <w:rsid w:val="00391EAC"/>
    <w:rsid w:val="003A5486"/>
    <w:rsid w:val="003B4308"/>
    <w:rsid w:val="00483E25"/>
    <w:rsid w:val="005E2A93"/>
    <w:rsid w:val="006116AC"/>
    <w:rsid w:val="00661852"/>
    <w:rsid w:val="006728F7"/>
    <w:rsid w:val="007A1E66"/>
    <w:rsid w:val="008558ED"/>
    <w:rsid w:val="008810B1"/>
    <w:rsid w:val="00992CD0"/>
    <w:rsid w:val="00995A78"/>
    <w:rsid w:val="009B1E6F"/>
    <w:rsid w:val="009B4315"/>
    <w:rsid w:val="009D626C"/>
    <w:rsid w:val="00A028C0"/>
    <w:rsid w:val="00AC7826"/>
    <w:rsid w:val="00AF3AFB"/>
    <w:rsid w:val="00B8638B"/>
    <w:rsid w:val="00BB56F0"/>
    <w:rsid w:val="00BC11A7"/>
    <w:rsid w:val="00BC2569"/>
    <w:rsid w:val="00C113D8"/>
    <w:rsid w:val="00C14443"/>
    <w:rsid w:val="00C233EB"/>
    <w:rsid w:val="00C23E7C"/>
    <w:rsid w:val="00C25F44"/>
    <w:rsid w:val="00C54B22"/>
    <w:rsid w:val="00CA7386"/>
    <w:rsid w:val="00D40D97"/>
    <w:rsid w:val="00D62443"/>
    <w:rsid w:val="00DC47CB"/>
    <w:rsid w:val="00E50254"/>
    <w:rsid w:val="00E51771"/>
    <w:rsid w:val="00E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0C060F"/>
  <w15:docId w15:val="{959F50C3-D567-42C8-9A99-6C0D41D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A93"/>
  </w:style>
  <w:style w:type="paragraph" w:styleId="Footer">
    <w:name w:val="footer"/>
    <w:basedOn w:val="Normal"/>
    <w:link w:val="FooterChar"/>
    <w:uiPriority w:val="99"/>
    <w:unhideWhenUsed/>
    <w:rsid w:val="005E2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A93"/>
  </w:style>
  <w:style w:type="paragraph" w:styleId="ListParagraph">
    <w:name w:val="List Paragraph"/>
    <w:basedOn w:val="Normal"/>
    <w:uiPriority w:val="34"/>
    <w:qFormat/>
    <w:rsid w:val="00611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3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FUNDING GRANT APPLICATION FORM 2019/20</dc:creator>
  <cp:lastModifiedBy>Andrina Prnich</cp:lastModifiedBy>
  <cp:revision>9</cp:revision>
  <cp:lastPrinted>2016-02-05T02:35:00Z</cp:lastPrinted>
  <dcterms:created xsi:type="dcterms:W3CDTF">2019-03-29T22:37:00Z</dcterms:created>
  <dcterms:modified xsi:type="dcterms:W3CDTF">2020-02-24T02:17:00Z</dcterms:modified>
</cp:coreProperties>
</file>